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26DD" w14:textId="2BB75229" w:rsidR="009340B4" w:rsidRDefault="009340B4" w:rsidP="00370A7F">
      <w:pPr>
        <w:spacing w:before="240" w:after="240"/>
        <w:jc w:val="center"/>
        <w:rPr>
          <w:b/>
          <w:bCs/>
          <w:noProof/>
          <w:sz w:val="28"/>
          <w:szCs w:val="28"/>
        </w:rPr>
      </w:pPr>
      <w:r>
        <w:rPr>
          <w:b/>
          <w:bCs/>
          <w:noProof/>
          <w:sz w:val="28"/>
          <w:szCs w:val="28"/>
        </w:rPr>
        <w:t>Annex 2</w:t>
      </w:r>
    </w:p>
    <w:p w14:paraId="16F4481E" w14:textId="7D347A5C"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38805C2F" w14:textId="61726B95" w:rsidR="00390817" w:rsidRPr="00E238D8" w:rsidRDefault="00702372" w:rsidP="00390817">
      <w:pPr>
        <w:pStyle w:val="Heading1"/>
        <w:spacing w:before="0" w:after="0"/>
        <w:rPr>
          <w:rFonts w:ascii="Times New Roman" w:hAnsi="Times New Roman" w:cs="Times New Roman"/>
          <w:kern w:val="36"/>
          <w:sz w:val="24"/>
          <w:szCs w:val="24"/>
        </w:rPr>
      </w:pPr>
      <w:r w:rsidRPr="00390817">
        <w:rPr>
          <w:rFonts w:ascii="Times New Roman" w:hAnsi="Times New Roman" w:cs="Times New Roman"/>
          <w:sz w:val="24"/>
          <w:szCs w:val="24"/>
        </w:rPr>
        <w:t>Procedure reference number:</w:t>
      </w:r>
      <w:r w:rsidR="00390817" w:rsidRPr="00390817">
        <w:rPr>
          <w:rFonts w:ascii="Times New Roman" w:hAnsi="Times New Roman" w:cs="Times New Roman"/>
          <w:b w:val="0"/>
          <w:bCs w:val="0"/>
          <w:sz w:val="24"/>
          <w:szCs w:val="24"/>
        </w:rPr>
        <w:t xml:space="preserve"> </w:t>
      </w:r>
      <w:r w:rsidR="00390817" w:rsidRPr="00E238D8">
        <w:rPr>
          <w:rFonts w:ascii="Times New Roman" w:hAnsi="Times New Roman" w:cs="Times New Roman"/>
          <w:kern w:val="36"/>
          <w:sz w:val="24"/>
          <w:szCs w:val="24"/>
        </w:rPr>
        <w:t xml:space="preserve">2022-0916 </w:t>
      </w:r>
      <w:r w:rsidR="000D09A1">
        <w:rPr>
          <w:rFonts w:ascii="Times New Roman" w:hAnsi="Times New Roman" w:cs="Times New Roman"/>
          <w:kern w:val="36"/>
          <w:sz w:val="24"/>
          <w:szCs w:val="24"/>
        </w:rPr>
        <w:t>- EDPS/EDPB</w:t>
      </w:r>
      <w:r w:rsidR="00390817" w:rsidRPr="00E238D8">
        <w:rPr>
          <w:rFonts w:ascii="Times New Roman" w:hAnsi="Times New Roman" w:cs="Times New Roman"/>
          <w:kern w:val="36"/>
          <w:sz w:val="24"/>
          <w:szCs w:val="24"/>
        </w:rPr>
        <w:t xml:space="preserve"> - Video production services</w:t>
      </w:r>
    </w:p>
    <w:p w14:paraId="1A26E185" w14:textId="40750D92" w:rsidR="00702372" w:rsidRPr="00370A7F" w:rsidRDefault="00702372" w:rsidP="00370A7F">
      <w:pPr>
        <w:spacing w:before="100" w:beforeAutospacing="1" w:after="100" w:afterAutospacing="1"/>
        <w:jc w:val="both"/>
        <w:rPr>
          <w:b/>
          <w:bCs/>
        </w:rPr>
      </w:pPr>
    </w:p>
    <w:p w14:paraId="60A66E87" w14:textId="242ECE30" w:rsidR="00702372" w:rsidRPr="00370A7F" w:rsidRDefault="00702372" w:rsidP="7F6CA770">
      <w:pPr>
        <w:spacing w:before="100" w:beforeAutospacing="1" w:after="100" w:afterAutospacing="1"/>
        <w:jc w:val="both"/>
        <w:rPr>
          <w:b/>
          <w:bCs/>
        </w:rPr>
      </w:pPr>
      <w:r w:rsidRPr="7F6CA770">
        <w:rPr>
          <w:b/>
          <w:bCs/>
        </w:rPr>
        <w:t>Procedure title:</w:t>
      </w:r>
    </w:p>
    <w:p w14:paraId="03B168D8" w14:textId="3C04CAF4" w:rsidR="00702372" w:rsidRDefault="00702372" w:rsidP="7F6CA770">
      <w:pPr>
        <w:spacing w:beforeAutospacing="1" w:afterAutospacing="1"/>
        <w:jc w:val="both"/>
        <w:rPr>
          <w:i/>
          <w:iCs/>
          <w:noProof/>
          <w:highlight w:val="lightGray"/>
        </w:rPr>
      </w:pPr>
      <w:r w:rsidRPr="7F6CA770">
        <w:rPr>
          <w:i/>
          <w:iCs/>
          <w:noProof/>
          <w:highlight w:val="lightGray"/>
        </w:rPr>
        <w:t xml:space="preserve">[Option 1 </w:t>
      </w:r>
      <w:r w:rsidR="008032F0">
        <w:rPr>
          <w:i/>
          <w:iCs/>
          <w:noProof/>
          <w:highlight w:val="lightGray"/>
        </w:rPr>
        <w:t>for</w:t>
      </w:r>
      <w:r w:rsidRPr="7F6CA770">
        <w:rPr>
          <w:i/>
          <w:iCs/>
          <w:noProof/>
          <w:highlight w:val="lightGray"/>
        </w:rPr>
        <w:t xml:space="preserve"> legal person</w:t>
      </w:r>
      <w:r w:rsidR="008032F0">
        <w:rPr>
          <w:i/>
          <w:iCs/>
          <w:noProof/>
          <w:highlight w:val="lightGray"/>
        </w:rPr>
        <w:t>s</w:t>
      </w:r>
      <w:r w:rsidRPr="7F6CA770">
        <w:rPr>
          <w:i/>
          <w:iCs/>
          <w:noProof/>
          <w:highlight w:val="lightGray"/>
        </w:rPr>
        <w:t>]</w:t>
      </w: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sidRPr="7F6CA770">
        <w:rPr>
          <w:i/>
          <w:iCs/>
          <w:noProof/>
          <w:highlight w:val="lightGray"/>
        </w:rPr>
        <w:t xml:space="preserve">[Option 2 </w:t>
      </w:r>
      <w:r w:rsidR="008032F0">
        <w:rPr>
          <w:i/>
          <w:iCs/>
          <w:noProof/>
          <w:highlight w:val="lightGray"/>
        </w:rPr>
        <w:t>for</w:t>
      </w:r>
      <w:r w:rsidRPr="7F6CA770">
        <w:rPr>
          <w:i/>
          <w:iCs/>
          <w:noProof/>
          <w:highlight w:val="lightGray"/>
        </w:rPr>
        <w:t xml:space="preserve"> natural person</w:t>
      </w:r>
      <w:r w:rsidR="008032F0">
        <w:rPr>
          <w:i/>
          <w:iCs/>
          <w:noProof/>
          <w:highlight w:val="lightGray"/>
        </w:rPr>
        <w:t>s</w:t>
      </w:r>
      <w:r w:rsidRPr="7F6CA770">
        <w:rPr>
          <w:i/>
          <w:iCs/>
          <w:noProof/>
          <w:highlight w:val="lightGray"/>
        </w:rPr>
        <w:t>]</w:t>
      </w:r>
    </w:p>
    <w:p w14:paraId="63C4093D" w14:textId="66FB4351" w:rsidR="00D17C08" w:rsidRDefault="00D17C08" w:rsidP="7F6CA770">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ID or passport number</w:t>
      </w:r>
      <w:r w:rsidR="005F261A">
        <w:t xml:space="preserve"> </w:t>
      </w:r>
      <w:r w:rsidRPr="7F6CA770">
        <w:rPr>
          <w:noProof/>
        </w:rPr>
        <w:t>[</w:t>
      </w:r>
      <w:r w:rsidRPr="7F6CA770">
        <w:rPr>
          <w:i/>
          <w:iCs/>
          <w:noProof/>
          <w:highlight w:val="lightGray"/>
        </w:rPr>
        <w:t>insert</w:t>
      </w:r>
      <w:r w:rsidR="00CF118E" w:rsidRPr="7F6CA770">
        <w:rPr>
          <w:i/>
          <w:iCs/>
          <w:noProof/>
          <w:highlight w:val="lightGray"/>
        </w:rPr>
        <w:t xml:space="preserve"> number</w:t>
      </w:r>
      <w:r w:rsidRPr="7F6CA770">
        <w:rPr>
          <w:noProof/>
        </w:rPr>
        <w:t>],</w:t>
      </w:r>
      <w:r w:rsidR="00CF118E" w:rsidRPr="7F6CA770">
        <w:rPr>
          <w:noProof/>
        </w:rPr>
        <w:t xml:space="preserve"> </w:t>
      </w:r>
      <w:r w:rsidRPr="7F6CA770">
        <w:rPr>
          <w:noProof/>
        </w:rPr>
        <w:t>representing himself or herself:</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proofErr w:type="gramStart"/>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roofErr w:type="gramEnd"/>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368816DB" w14:textId="1E6A9513" w:rsidR="00CD4DDC" w:rsidRPr="00897E28" w:rsidRDefault="00CD4A13" w:rsidP="7F6CA770">
      <w:pPr>
        <w:spacing w:before="120" w:after="120"/>
        <w:ind w:firstLine="1"/>
        <w:jc w:val="both"/>
        <w:rPr>
          <w:b/>
          <w:bCs/>
          <w:i/>
          <w:iCs/>
          <w:noProof/>
        </w:rPr>
      </w:pPr>
      <w:r>
        <w:rPr>
          <w:b/>
          <w:bCs/>
          <w:i/>
          <w:iCs/>
          <w:noProof/>
        </w:rPr>
        <w:t>(</w:t>
      </w:r>
      <w:r w:rsidR="00CD4DDC" w:rsidRPr="7F6CA770">
        <w:rPr>
          <w:b/>
          <w:bCs/>
          <w:i/>
          <w:iCs/>
          <w:noProof/>
        </w:rPr>
        <w:t>to be filled</w:t>
      </w:r>
      <w:r w:rsidR="00727772">
        <w:rPr>
          <w:b/>
          <w:bCs/>
          <w:i/>
          <w:iCs/>
          <w:noProof/>
        </w:rPr>
        <w:t xml:space="preserve"> </w:t>
      </w:r>
      <w:r w:rsidR="00AD1AC5" w:rsidRPr="7F6CA770">
        <w:rPr>
          <w:b/>
          <w:bCs/>
          <w:i/>
          <w:iCs/>
          <w:noProof/>
        </w:rPr>
        <w:t>in</w:t>
      </w:r>
      <w:r w:rsidR="00CD4DDC" w:rsidRPr="7F6CA770">
        <w:rPr>
          <w:b/>
          <w:bCs/>
          <w:i/>
          <w:iCs/>
          <w:noProof/>
        </w:rPr>
        <w:t xml:space="preserve"> by </w:t>
      </w:r>
      <w:r w:rsidR="0022226B" w:rsidRPr="7F6CA770">
        <w:rPr>
          <w:b/>
          <w:bCs/>
          <w:i/>
          <w:iCs/>
          <w:noProof/>
        </w:rPr>
        <w:t>all involved entities</w:t>
      </w:r>
      <w:r w:rsidR="002523BC">
        <w:rPr>
          <w:rStyle w:val="FootnoteReference"/>
          <w:b/>
          <w:bCs/>
          <w:i/>
          <w:iCs/>
          <w:noProof/>
        </w:rPr>
        <w:footnoteReference w:id="3"/>
      </w:r>
      <w:r>
        <w:rPr>
          <w:b/>
          <w:bCs/>
          <w:i/>
          <w:iCs/>
          <w:noProof/>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791A2B">
              <w:rPr>
                <w:noProof/>
              </w:rPr>
            </w:r>
            <w:r w:rsidR="00791A2B">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 xml:space="preserve">3 of the Convention on the fight against corruption involving officials of the European Communities or </w:t>
            </w:r>
            <w:r w:rsidRPr="00583379">
              <w:rPr>
                <w:color w:val="000000"/>
              </w:rPr>
              <w:lastRenderedPageBreak/>
              <w:t>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proofErr w:type="gramStart"/>
            <w:r w:rsidRPr="00EF2BEC">
              <w:rPr>
                <w:color w:val="000000"/>
              </w:rPr>
              <w:t>it</w:t>
            </w:r>
            <w:proofErr w:type="gramEnd"/>
            <w:r w:rsidRPr="00EF2BEC">
              <w:rPr>
                <w:color w:val="000000"/>
              </w:rPr>
              <w:t xml:space="preserve">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w:t>
            </w:r>
            <w:proofErr w:type="gramStart"/>
            <w:r w:rsidRPr="00EF2BEC">
              <w:rPr>
                <w:color w:val="000000"/>
              </w:rPr>
              <w:t>has been established</w:t>
            </w:r>
            <w:proofErr w:type="gramEnd"/>
            <w:r w:rsidRPr="00EF2BEC">
              <w:rPr>
                <w:color w:val="000000"/>
              </w:rPr>
              <w:t xml:space="preserve">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4"/>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lastRenderedPageBreak/>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proofErr w:type="gramStart"/>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roofErr w:type="gramEnd"/>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16F4487F" w14:textId="3C305866" w:rsidR="00897553" w:rsidRDefault="00897553" w:rsidP="00422300">
      <w:pPr>
        <w:pStyle w:val="Title"/>
        <w:jc w:val="both"/>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6842849F" w:rsidR="00897553" w:rsidRDefault="001F135A" w:rsidP="7F6CA770">
      <w:pPr>
        <w:autoSpaceDE w:val="0"/>
        <w:autoSpaceDN w:val="0"/>
        <w:adjustRightInd w:val="0"/>
        <w:spacing w:before="120" w:after="240"/>
        <w:jc w:val="center"/>
        <w:rPr>
          <w:b/>
          <w:bCs/>
          <w:i/>
          <w:iCs/>
          <w:noProof/>
          <w:u w:val="single"/>
        </w:rPr>
      </w:pPr>
      <w:r w:rsidRPr="7F6CA770">
        <w:rPr>
          <w:b/>
          <w:bCs/>
          <w:i/>
          <w:iCs/>
          <w:noProof/>
          <w:u w:val="single"/>
        </w:rPr>
        <w:t>Not applicable</w:t>
      </w:r>
      <w:r w:rsidR="00CF118E" w:rsidRPr="7F6CA770">
        <w:rPr>
          <w:b/>
          <w:bCs/>
          <w:i/>
          <w:iCs/>
          <w:noProof/>
          <w:u w:val="single"/>
        </w:rPr>
        <w:t xml:space="preserve"> when </w:t>
      </w:r>
      <w:r w:rsidR="003F57E2">
        <w:rPr>
          <w:b/>
          <w:bCs/>
          <w:i/>
          <w:iCs/>
          <w:noProof/>
          <w:u w:val="single"/>
        </w:rPr>
        <w:t>‘</w:t>
      </w:r>
      <w:r w:rsidR="00C54FCE" w:rsidRPr="7F6CA770">
        <w:rPr>
          <w:b/>
          <w:bCs/>
          <w:i/>
          <w:iCs/>
          <w:noProof/>
          <w:u w:val="single"/>
        </w:rPr>
        <w:t>the person</w:t>
      </w:r>
      <w:r w:rsidR="003F57E2">
        <w:rPr>
          <w:b/>
          <w:bCs/>
          <w:i/>
          <w:iCs/>
          <w:noProof/>
          <w:u w:val="single"/>
        </w:rPr>
        <w:t>’</w:t>
      </w:r>
      <w:r w:rsidR="00CF118E" w:rsidRPr="7F6CA770">
        <w:rPr>
          <w:b/>
          <w:bCs/>
          <w:i/>
          <w:iCs/>
          <w:noProof/>
          <w:u w:val="single"/>
        </w:rPr>
        <w:t xml:space="preserve"> is a</w:t>
      </w:r>
      <w:r w:rsidRPr="7F6CA770">
        <w:rPr>
          <w:b/>
          <w:bCs/>
          <w:i/>
          <w:iCs/>
          <w:noProof/>
          <w:u w:val="single"/>
        </w:rPr>
        <w:t xml:space="preserve"> natural person,</w:t>
      </w:r>
      <w:r w:rsidR="00A82BCC" w:rsidRPr="7F6CA770">
        <w:rPr>
          <w:b/>
          <w:bCs/>
          <w:i/>
          <w:iCs/>
          <w:noProof/>
          <w:u w:val="single"/>
        </w:rPr>
        <w:t xml:space="preserve"> a</w:t>
      </w:r>
      <w:r w:rsidRPr="7F6CA770">
        <w:rPr>
          <w:b/>
          <w:bCs/>
          <w:i/>
          <w:iCs/>
          <w:noProof/>
          <w:u w:val="single"/>
        </w:rPr>
        <w:t xml:space="preserve"> Member State</w:t>
      </w:r>
      <w:r w:rsidR="00A82BCC" w:rsidRPr="7F6CA770">
        <w:rPr>
          <w:b/>
          <w:bCs/>
          <w:i/>
          <w:iCs/>
          <w:noProof/>
          <w:u w:val="single"/>
        </w:rPr>
        <w:t xml:space="preserve"> or a</w:t>
      </w:r>
      <w:r w:rsidRPr="7F6CA770">
        <w:rPr>
          <w:b/>
          <w:bCs/>
          <w:i/>
          <w:iCs/>
          <w:noProof/>
          <w:u w:val="single"/>
        </w:rPr>
        <w:t xml:space="preserve"> local authorit</w:t>
      </w:r>
      <w:r w:rsidR="00CF118E" w:rsidRPr="7F6CA770">
        <w:rPr>
          <w:b/>
          <w:bCs/>
          <w:i/>
          <w:iCs/>
          <w:noProof/>
          <w:u w:val="single"/>
        </w:rPr>
        <w:t>y</w:t>
      </w:r>
      <w:r w:rsidR="00B51662" w:rsidRPr="7F6CA770">
        <w:rPr>
          <w:b/>
          <w:bCs/>
          <w:i/>
          <w:iCs/>
          <w:noProof/>
          <w:u w:val="single"/>
        </w:rPr>
        <w:t>.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5672559" w14:textId="242B3A3A" w:rsidR="00CF1E63" w:rsidRPr="00370A7F" w:rsidRDefault="00CF1E63" w:rsidP="6FB7994E">
      <w:pPr>
        <w:autoSpaceDE w:val="0"/>
        <w:autoSpaceDN w:val="0"/>
        <w:adjustRightInd w:val="0"/>
        <w:spacing w:before="120" w:after="240"/>
        <w:jc w:val="center"/>
        <w:rPr>
          <w:i/>
          <w:iCs/>
        </w:rP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 In all other cases to be filled in by all involved entities.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28F7EA99" w14:textId="76AEE25F" w:rsidR="00B05C76" w:rsidRDefault="00B05C76" w:rsidP="00B05C76">
      <w:pPr>
        <w:pStyle w:val="Title"/>
        <w:rPr>
          <w:noProof/>
        </w:rPr>
      </w:pPr>
      <w:r>
        <w:rPr>
          <w:noProof/>
        </w:rPr>
        <w:t>IV – Other g</w:t>
      </w:r>
      <w:r w:rsidRPr="00583379">
        <w:rPr>
          <w:noProof/>
        </w:rPr>
        <w:t>rounds for rejection from this procedure</w:t>
      </w:r>
    </w:p>
    <w:p w14:paraId="49EFC66C" w14:textId="603EB082" w:rsidR="00B05C76" w:rsidRPr="00897E28" w:rsidRDefault="00B05C76" w:rsidP="00B05C76">
      <w:pPr>
        <w:spacing w:before="120" w:after="120"/>
        <w:ind w:firstLine="1"/>
        <w:jc w:val="both"/>
        <w:rPr>
          <w:b/>
          <w:bCs/>
          <w:i/>
          <w:iCs/>
          <w:noProof/>
        </w:rPr>
      </w:pPr>
      <w:r w:rsidRPr="00897E28">
        <w:rPr>
          <w:b/>
          <w:bCs/>
          <w:i/>
          <w:iCs/>
          <w:noProof/>
        </w:rPr>
        <w:t>(to be filled</w:t>
      </w:r>
      <w:r w:rsidR="00AB1D69">
        <w:rPr>
          <w:b/>
          <w:bCs/>
          <w:i/>
          <w:iCs/>
          <w:noProof/>
        </w:rPr>
        <w:t xml:space="preserve"> </w:t>
      </w:r>
      <w:r>
        <w:rPr>
          <w:b/>
          <w:bCs/>
          <w:i/>
          <w:iCs/>
          <w:noProof/>
        </w:rPr>
        <w:t>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sidR="00751299">
        <w:rPr>
          <w:b/>
          <w:bCs/>
          <w:i/>
          <w:iCs/>
          <w:noProof/>
        </w:rPr>
        <w:t>/tender</w:t>
      </w:r>
      <w:r>
        <w:rPr>
          <w:b/>
          <w:bCs/>
          <w:i/>
          <w:iCs/>
          <w:noProof/>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8"/>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proofErr w:type="gramStart"/>
      <w:r w:rsidR="009134A2" w:rsidRPr="0093667C">
        <w:rPr>
          <w:color w:val="000000"/>
        </w:rPr>
        <w:t xml:space="preserve">must </w:t>
      </w:r>
      <w:r w:rsidR="00357CC2" w:rsidRPr="0093667C">
        <w:rPr>
          <w:color w:val="000000"/>
        </w:rPr>
        <w:t>be provided</w:t>
      </w:r>
      <w:proofErr w:type="gramEnd"/>
      <w:r w:rsidR="00357CC2" w:rsidRPr="0093667C">
        <w:rPr>
          <w:color w:val="000000"/>
        </w:rPr>
        <w:t xml:space="preserve">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FE5177B" w:rsidR="00F96EAB" w:rsidRPr="007D7A5F" w:rsidRDefault="00B05C76" w:rsidP="0024225B">
      <w:pPr>
        <w:pStyle w:val="Title"/>
        <w:rPr>
          <w:noProof/>
        </w:rPr>
      </w:pPr>
      <w:r>
        <w:rPr>
          <w:noProof/>
        </w:rPr>
        <w:t>VI</w:t>
      </w:r>
      <w:r w:rsidR="00F816D2" w:rsidRPr="7F6CA770">
        <w:rPr>
          <w:noProof/>
        </w:rPr>
        <w:t>–</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477A6316" w14:textId="3261E630" w:rsidR="00695D93" w:rsidRDefault="0092592E" w:rsidP="7F6CA770">
      <w:pPr>
        <w:spacing w:before="120" w:after="120"/>
        <w:ind w:firstLine="11"/>
        <w:jc w:val="both"/>
        <w:rPr>
          <w:noProof/>
        </w:rPr>
      </w:pPr>
      <w:r w:rsidRPr="7F6CA770">
        <w:rPr>
          <w:noProof/>
        </w:rPr>
        <w:t xml:space="preserve">The tender specifications set out in detail which involved entities </w:t>
      </w:r>
      <w:r w:rsidR="0053408E">
        <w:rPr>
          <w:noProof/>
        </w:rPr>
        <w:t>must</w:t>
      </w:r>
      <w:r w:rsidRPr="7F6CA770">
        <w:rPr>
          <w:noProof/>
        </w:rPr>
        <w:t xml:space="preserve"> provide the appropriate evidence to prove that they are not in an exclusion situation</w:t>
      </w:r>
      <w:r w:rsidR="0053408E">
        <w:rPr>
          <w:noProof/>
        </w:rPr>
        <w:t xml:space="preserve"> referred to in (1)</w:t>
      </w:r>
      <w:r w:rsidRPr="7F6CA770">
        <w:rPr>
          <w:noProof/>
        </w:rPr>
        <w:t xml:space="preserve"> and when the evidence needs to be provided.</w:t>
      </w:r>
    </w:p>
    <w:p w14:paraId="3EE64640" w14:textId="03697B6E" w:rsidR="00835E88" w:rsidRPr="00F76ABA" w:rsidRDefault="00CA3ADD" w:rsidP="00835E88">
      <w:pPr>
        <w:spacing w:before="120" w:after="120"/>
        <w:jc w:val="both"/>
        <w:rPr>
          <w:noProof/>
        </w:rPr>
      </w:pPr>
      <w:r>
        <w:rPr>
          <w:noProof/>
        </w:rPr>
        <w:t>T</w:t>
      </w:r>
      <w:r w:rsidR="00835E88">
        <w:rPr>
          <w:noProof/>
        </w:rPr>
        <w:t xml:space="preserve">he following </w:t>
      </w:r>
      <w:r w:rsidR="00835E88" w:rsidRPr="00F76ABA">
        <w:rPr>
          <w:noProof/>
        </w:rPr>
        <w:t xml:space="preserve">evidence </w:t>
      </w:r>
      <w:r>
        <w:rPr>
          <w:noProof/>
        </w:rPr>
        <w:t>could serve as evidence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lastRenderedPageBreak/>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w:t>
      </w:r>
      <w:bookmarkStart w:id="29" w:name="_GoBack"/>
      <w:bookmarkEnd w:id="29"/>
      <w:r w:rsidR="00B84C49" w:rsidRPr="00900331">
        <w:rPr>
          <w:noProof/>
        </w:rPr>
        <w:t>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5"/>
      </w:r>
      <w:r w:rsidR="008C4A00">
        <w:t xml:space="preserve">. The </w:t>
      </w:r>
      <w:r w:rsidRPr="006E17D5">
        <w:t xml:space="preserve">documents </w:t>
      </w:r>
      <w:proofErr w:type="gramStart"/>
      <w:r w:rsidR="008C4A00">
        <w:t>must have been issued</w:t>
      </w:r>
      <w:proofErr w:type="gramEnd"/>
      <w:r w:rsidR="008C4A00">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rsidRPr="3C77D0AE">
        <w:rPr>
          <w:noProof/>
        </w:rPr>
        <w:t xml:space="preserve">Declaration on honour on selection criteria </w:t>
      </w:r>
    </w:p>
    <w:p w14:paraId="2D59BB2A" w14:textId="01DD445D" w:rsidR="743C92D7" w:rsidRDefault="743C92D7" w:rsidP="001B5619">
      <w:pPr>
        <w:spacing w:beforeAutospacing="1" w:afterAutospacing="1"/>
        <w:jc w:val="both"/>
      </w:pPr>
      <w:r>
        <w:t xml:space="preserve">In case of a procedure with lots the statements in this part B apply to the </w:t>
      </w:r>
      <w:proofErr w:type="gramStart"/>
      <w:r>
        <w:t>lot(s)</w:t>
      </w:r>
      <w:proofErr w:type="gramEnd"/>
      <w:r>
        <w:t xml:space="preserve"> for which the request to participate/tender is submitted.</w:t>
      </w:r>
    </w:p>
    <w:p w14:paraId="7232500E" w14:textId="59A72938" w:rsidR="00E25A58" w:rsidRDefault="00E25A58" w:rsidP="00E25A58">
      <w:pPr>
        <w:pStyle w:val="Title"/>
        <w:rPr>
          <w:noProof/>
        </w:rPr>
      </w:pPr>
      <w:r>
        <w:rPr>
          <w:noProof/>
        </w:rPr>
        <w:t>I – Selection criteria</w:t>
      </w:r>
    </w:p>
    <w:p w14:paraId="7CE533D0" w14:textId="16A9A02E" w:rsidR="00B74E92" w:rsidRPr="00897E28" w:rsidRDefault="00CA2C74">
      <w:pPr>
        <w:jc w:val="both"/>
        <w:rPr>
          <w:b/>
          <w:bCs/>
          <w:u w:val="single"/>
        </w:rPr>
      </w:pPr>
      <w:r w:rsidRPr="00897E28">
        <w:rPr>
          <w:b/>
          <w:bCs/>
          <w:u w:val="single"/>
        </w:rPr>
        <w:t>Selection criteria applicable to the candidate</w:t>
      </w:r>
      <w:r w:rsidR="00751299">
        <w:rPr>
          <w:b/>
          <w:bCs/>
          <w:u w:val="single"/>
        </w:rPr>
        <w:t>/tenderer</w:t>
      </w:r>
      <w:r w:rsidR="00585B73">
        <w:rPr>
          <w:b/>
          <w:bCs/>
          <w:u w:val="single"/>
        </w:rPr>
        <w:t xml:space="preserve"> </w:t>
      </w:r>
      <w:r w:rsidRPr="00897E28">
        <w:rPr>
          <w:b/>
          <w:bCs/>
          <w:u w:val="single"/>
        </w:rPr>
        <w:t xml:space="preserve">as a </w:t>
      </w:r>
      <w:r w:rsidR="00E22F6A" w:rsidRPr="00897E28">
        <w:rPr>
          <w:b/>
          <w:bCs/>
          <w:u w:val="single"/>
        </w:rPr>
        <w:t>whole</w:t>
      </w:r>
      <w:r w:rsidR="00621DE1">
        <w:rPr>
          <w:b/>
          <w:bCs/>
          <w:u w:val="single"/>
        </w:rPr>
        <w:t xml:space="preserve"> </w:t>
      </w:r>
      <w:r w:rsidR="00C4227A" w:rsidRPr="00897E28">
        <w:rPr>
          <w:b/>
          <w:bCs/>
          <w:u w:val="single"/>
        </w:rPr>
        <w:t>-</w:t>
      </w:r>
      <w:r w:rsidR="00621DE1">
        <w:rPr>
          <w:b/>
          <w:bCs/>
          <w:u w:val="single"/>
        </w:rPr>
        <w:t xml:space="preserve"> </w:t>
      </w:r>
      <w:r w:rsidR="00F35EEC" w:rsidRPr="00897E28">
        <w:rPr>
          <w:b/>
          <w:bCs/>
          <w:u w:val="single"/>
        </w:rPr>
        <w:t>c</w:t>
      </w:r>
      <w:r w:rsidRPr="00897E28">
        <w:rPr>
          <w:b/>
          <w:bCs/>
          <w:u w:val="single"/>
        </w:rPr>
        <w:t xml:space="preserve">onsolidated assessment </w:t>
      </w:r>
    </w:p>
    <w:p w14:paraId="1E43862B" w14:textId="28BF9BC9" w:rsidR="006E23B3" w:rsidRPr="00897E28" w:rsidRDefault="006E23B3" w:rsidP="00897E28">
      <w:pPr>
        <w:spacing w:before="120" w:after="120"/>
        <w:ind w:firstLine="1"/>
        <w:jc w:val="both"/>
        <w:rPr>
          <w:b/>
          <w:bCs/>
          <w:i/>
          <w:iCs/>
          <w:noProof/>
        </w:rPr>
      </w:pPr>
      <w:r w:rsidRPr="00897E28">
        <w:rPr>
          <w:b/>
          <w:bCs/>
          <w:i/>
          <w:iCs/>
          <w:noProof/>
        </w:rPr>
        <w:t xml:space="preserve">(to be filled </w:t>
      </w:r>
      <w:r w:rsidR="00AB1D69">
        <w:rPr>
          <w:b/>
          <w:bCs/>
          <w:i/>
          <w:iCs/>
          <w:noProof/>
        </w:rPr>
        <w:t xml:space="preserve">in </w:t>
      </w:r>
      <w:r w:rsidRPr="00897E28">
        <w:rPr>
          <w:b/>
          <w:bCs/>
          <w:i/>
          <w:iCs/>
          <w:noProof/>
        </w:rPr>
        <w:t xml:space="preserve">ONLY by the sole candidate/tenderer or the group leader in case of a joint </w:t>
      </w:r>
      <w:r w:rsidR="00585B73">
        <w:rPr>
          <w:b/>
          <w:bCs/>
          <w:i/>
          <w:iCs/>
          <w:noProof/>
        </w:rPr>
        <w:t>request to participate/</w:t>
      </w:r>
      <w:r w:rsidRPr="00897E28">
        <w:rPr>
          <w:b/>
          <w:bCs/>
          <w:i/>
          <w:iCs/>
          <w:noProof/>
        </w:rPr>
        <w:t>tender)</w:t>
      </w:r>
    </w:p>
    <w:p w14:paraId="580B2348" w14:textId="36EFDB8E" w:rsidR="00F04B97" w:rsidRDefault="00F04B97" w:rsidP="00F04B97">
      <w:pPr>
        <w:spacing w:before="120" w:after="120"/>
        <w:ind w:firstLine="1"/>
        <w:jc w:val="both"/>
        <w:rPr>
          <w:noProof/>
        </w:rPr>
      </w:pPr>
      <w:r>
        <w:rPr>
          <w:noProof/>
        </w:rPr>
        <w:t>The person, being</w:t>
      </w:r>
      <w:r w:rsidR="00072088">
        <w:rPr>
          <w:noProof/>
        </w:rPr>
        <w:t xml:space="preserve"> a sole candidate/tenderer/the group leader of a joint request to participate</w:t>
      </w:r>
      <w:r w:rsidR="00585B73">
        <w:rPr>
          <w:noProof/>
        </w:rPr>
        <w:t>/tender</w:t>
      </w:r>
      <w:r w:rsidR="00072088">
        <w:rPr>
          <w:noProof/>
        </w:rPr>
        <w:t>,</w:t>
      </w:r>
      <w:r w:rsidR="00897E28">
        <w:rPr>
          <w:noProof/>
        </w:rPr>
        <w:t xml:space="preserve"> </w:t>
      </w:r>
      <w:r w:rsidR="740E3E08" w:rsidRPr="00897E28">
        <w:rPr>
          <w:noProof/>
        </w:rPr>
        <w:t>submitting a request to participate/tender for the a</w:t>
      </w:r>
      <w:r w:rsidR="005F7C69">
        <w:rPr>
          <w:noProof/>
        </w:rPr>
        <w:t>bove procedure</w:t>
      </w:r>
      <w:r w:rsidR="740E3E08" w:rsidRPr="00897E28">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rPr>
                <w:noProof/>
              </w:rPr>
              <w:t xml:space="preserve">(6) </w:t>
            </w:r>
            <w:r w:rsidR="00850397" w:rsidRPr="00897E28">
              <w:rPr>
                <w:noProof/>
              </w:rPr>
              <w:t>declares that</w:t>
            </w:r>
            <w:r w:rsidR="00850397">
              <w:rPr>
                <w:noProof/>
              </w:rPr>
              <w:t xml:space="preserve"> </w:t>
            </w:r>
            <w:r w:rsidR="00F5266F">
              <w:rPr>
                <w:noProof/>
              </w:rPr>
              <w:t xml:space="preserve">the candidate/tenderer, including all members of the group in case of </w:t>
            </w:r>
            <w:r w:rsidR="00585B73">
              <w:rPr>
                <w:noProof/>
              </w:rPr>
              <w:t xml:space="preserve">a </w:t>
            </w:r>
            <w:r w:rsidR="00F5266F">
              <w:rPr>
                <w:noProof/>
              </w:rPr>
              <w:t>joint request to participate</w:t>
            </w:r>
            <w:r w:rsidR="00585B73">
              <w:rPr>
                <w:noProof/>
              </w:rPr>
              <w:t>/tender</w:t>
            </w:r>
            <w:r w:rsidR="00F5266F">
              <w:rPr>
                <w:noProof/>
              </w:rPr>
              <w:t>, subco</w:t>
            </w:r>
            <w:r w:rsidR="00F5266F" w:rsidRPr="004C0625">
              <w:rPr>
                <w:noProof/>
              </w:rPr>
              <w:t xml:space="preserve">ntractors and </w:t>
            </w:r>
            <w:r w:rsidR="00F5266F" w:rsidRPr="006C769B">
              <w:rPr>
                <w:noProof/>
              </w:rPr>
              <w:t xml:space="preserve">entities on whose capacity the </w:t>
            </w:r>
            <w:r w:rsidR="00585B73">
              <w:rPr>
                <w:noProof/>
              </w:rPr>
              <w:t>candidate/</w:t>
            </w:r>
            <w:r w:rsidR="00F5266F" w:rsidRPr="006C769B">
              <w:rPr>
                <w:noProof/>
              </w:rPr>
              <w:t>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rPr>
                <w:noProof/>
              </w:rPr>
              <w:lastRenderedPageBreak/>
              <w:t>f</w:t>
            </w:r>
            <w:r w:rsidR="00723411">
              <w:rPr>
                <w:noProof/>
              </w:rPr>
              <w:t>ulfil</w:t>
            </w:r>
            <w:r>
              <w:rPr>
                <w:noProof/>
              </w:rPr>
              <w:t>(</w:t>
            </w:r>
            <w:r w:rsidR="00723411">
              <w:rPr>
                <w:noProof/>
              </w:rPr>
              <w:t>s</w:t>
            </w:r>
            <w:r>
              <w:rPr>
                <w:noProof/>
              </w:rPr>
              <w:t>)</w:t>
            </w:r>
            <w:r w:rsidR="00723411">
              <w:rPr>
                <w:noProof/>
              </w:rPr>
              <w:t xml:space="preserve"> all the selection criteria for which a consolidated assessment w</w:t>
            </w:r>
            <w:r w:rsidR="006B0A89">
              <w:rPr>
                <w:noProof/>
              </w:rPr>
              <w:t>ill be made as provided in the t</w:t>
            </w:r>
            <w:r w:rsidR="00723411">
              <w:rPr>
                <w:noProof/>
              </w:rPr>
              <w: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50AB76DC" w14:textId="0CAD6FCA" w:rsidR="00CA2C74" w:rsidRPr="00EC7E2B" w:rsidRDefault="00CA2C74" w:rsidP="00897E28">
      <w:pPr>
        <w:spacing w:before="100" w:beforeAutospacing="1" w:after="100" w:afterAutospacing="1"/>
        <w:jc w:val="both"/>
        <w:rPr>
          <w:b/>
          <w:i/>
          <w:iCs/>
          <w:color w:val="0070C0"/>
        </w:rPr>
      </w:pPr>
    </w:p>
    <w:p w14:paraId="5CFBC1F8" w14:textId="69C4D5DE" w:rsidR="00CA2C74" w:rsidRPr="00897E28" w:rsidRDefault="00C4227A">
      <w:pPr>
        <w:jc w:val="both"/>
        <w:rPr>
          <w:b/>
          <w:bCs/>
          <w:u w:val="single"/>
        </w:rPr>
      </w:pPr>
      <w:r w:rsidRPr="7F6CA770">
        <w:rPr>
          <w:b/>
          <w:bCs/>
          <w:u w:val="single"/>
        </w:rPr>
        <w:t>Selection c</w:t>
      </w:r>
      <w:r w:rsidR="00CA2C74" w:rsidRPr="7F6CA770">
        <w:rPr>
          <w:b/>
          <w:bCs/>
          <w:u w:val="single"/>
        </w:rPr>
        <w:t xml:space="preserve">riteria applicable </w:t>
      </w:r>
      <w:r w:rsidR="00F35EEC" w:rsidRPr="7F6CA770">
        <w:rPr>
          <w:b/>
          <w:bCs/>
          <w:u w:val="single"/>
        </w:rPr>
        <w:t>individually to</w:t>
      </w:r>
      <w:r w:rsidR="00D96509" w:rsidRPr="7F6CA770">
        <w:rPr>
          <w:b/>
          <w:bCs/>
          <w:u w:val="single"/>
        </w:rPr>
        <w:t xml:space="preserve"> the</w:t>
      </w:r>
      <w:r w:rsidR="00F35EEC" w:rsidRPr="7F6CA770">
        <w:rPr>
          <w:b/>
          <w:bCs/>
          <w:u w:val="single"/>
        </w:rPr>
        <w:t xml:space="preserve"> </w:t>
      </w:r>
      <w:r w:rsidR="00C93675" w:rsidRPr="7F6CA770">
        <w:rPr>
          <w:b/>
          <w:bCs/>
          <w:u w:val="single"/>
        </w:rPr>
        <w:t>involved entities</w:t>
      </w:r>
      <w:r w:rsidR="00621DE1">
        <w:rPr>
          <w:b/>
          <w:bCs/>
          <w:u w:val="single"/>
        </w:rPr>
        <w:t xml:space="preserve"> </w:t>
      </w:r>
      <w:r w:rsidRPr="7F6CA770">
        <w:rPr>
          <w:b/>
          <w:bCs/>
          <w:u w:val="single"/>
        </w:rPr>
        <w:t>- individual assessment</w:t>
      </w:r>
      <w:r w:rsidR="00AB7FA4">
        <w:rPr>
          <w:b/>
          <w:bCs/>
          <w:u w:val="single"/>
        </w:rPr>
        <w:t xml:space="preserve"> </w:t>
      </w:r>
      <w:r w:rsidR="0081724C">
        <w:rPr>
          <w:b/>
          <w:bCs/>
          <w:u w:val="single"/>
        </w:rPr>
        <w:t>- N/A</w:t>
      </w:r>
    </w:p>
    <w:p w14:paraId="78C15FF3" w14:textId="0676A81C" w:rsidR="00723411" w:rsidRPr="00897E28" w:rsidRDefault="00723411" w:rsidP="7F6CA770">
      <w:pPr>
        <w:spacing w:before="120" w:after="120"/>
        <w:ind w:firstLine="1"/>
        <w:jc w:val="both"/>
        <w:rPr>
          <w:b/>
          <w:bCs/>
          <w:i/>
          <w:iCs/>
          <w:noProof/>
        </w:rPr>
      </w:pPr>
      <w:r w:rsidRPr="7F6CA770">
        <w:rPr>
          <w:b/>
          <w:bCs/>
          <w:i/>
          <w:iCs/>
          <w:noProof/>
        </w:rPr>
        <w:t>(to be filled</w:t>
      </w:r>
      <w:r w:rsidR="00AB1D69">
        <w:rPr>
          <w:b/>
          <w:bCs/>
          <w:i/>
          <w:iCs/>
          <w:noProof/>
        </w:rPr>
        <w:t xml:space="preserve"> in</w:t>
      </w:r>
      <w:r w:rsidRPr="7F6CA770">
        <w:rPr>
          <w:b/>
          <w:bCs/>
          <w:i/>
          <w:iCs/>
          <w:noProof/>
        </w:rPr>
        <w:t xml:space="preserve"> individual</w:t>
      </w:r>
      <w:r w:rsidR="740E3E08" w:rsidRPr="7F6CA770">
        <w:rPr>
          <w:b/>
          <w:bCs/>
          <w:i/>
          <w:iCs/>
          <w:noProof/>
        </w:rPr>
        <w:t xml:space="preserve">ly by </w:t>
      </w:r>
      <w:r w:rsidR="0064756C" w:rsidRPr="7F6CA770">
        <w:rPr>
          <w:b/>
          <w:bCs/>
          <w:i/>
          <w:iCs/>
          <w:noProof/>
        </w:rPr>
        <w:t>the involved entities</w:t>
      </w:r>
      <w:r w:rsidR="00B34CCA">
        <w:rPr>
          <w:b/>
          <w:bCs/>
          <w:i/>
          <w:iCs/>
          <w:noProof/>
        </w:rPr>
        <w:t xml:space="preserve"> </w:t>
      </w:r>
      <w:r w:rsidR="0064756C" w:rsidRPr="7F6CA770">
        <w:rPr>
          <w:b/>
          <w:bCs/>
          <w:i/>
          <w:iCs/>
          <w:noProof/>
        </w:rPr>
        <w:t>to whom selection criteria a</w:t>
      </w:r>
      <w:r w:rsidR="0013073C">
        <w:rPr>
          <w:b/>
          <w:bCs/>
          <w:i/>
          <w:iCs/>
          <w:noProof/>
        </w:rPr>
        <w:t xml:space="preserve">pply individually according to </w:t>
      </w:r>
      <w:r w:rsidR="0064756C" w:rsidRPr="7F6CA770">
        <w:rPr>
          <w:b/>
          <w:bCs/>
          <w:i/>
          <w:iCs/>
          <w:noProof/>
        </w:rPr>
        <w:t>the tender specifications</w:t>
      </w:r>
      <w:r w:rsidRPr="7F6CA770">
        <w:rPr>
          <w:b/>
          <w:bCs/>
          <w:i/>
          <w:iCs/>
          <w:noProof/>
        </w:rPr>
        <w:t>)</w:t>
      </w:r>
    </w:p>
    <w:p w14:paraId="64745216" w14:textId="17979E7F" w:rsidR="00E80BCE" w:rsidRPr="00897E28" w:rsidRDefault="00E80BCE" w:rsidP="6FB7994E">
      <w:pPr>
        <w:spacing w:before="120" w:after="120"/>
        <w:ind w:firstLine="1"/>
        <w:jc w:val="both"/>
        <w:rPr>
          <w:b/>
          <w:bCs/>
          <w:i/>
          <w:iCs/>
          <w:noProof/>
        </w:rPr>
      </w:pPr>
      <w:r w:rsidRPr="6FB7994E">
        <w:rPr>
          <w:noProof/>
        </w:rPr>
        <w:t>The person, being</w:t>
      </w:r>
      <w:r w:rsidR="00072088" w:rsidRPr="6FB7994E">
        <w:rPr>
          <w:noProof/>
        </w:rPr>
        <w:t xml:space="preserve"> </w:t>
      </w:r>
      <w:r w:rsidR="00727772">
        <w:rPr>
          <w:noProof/>
        </w:rPr>
        <w:t>a sole candidate/tenderer/</w:t>
      </w:r>
      <w:r w:rsidR="00072088" w:rsidRPr="6FB7994E">
        <w:rPr>
          <w:noProof/>
        </w:rPr>
        <w:t>a member of a joint request to participate</w:t>
      </w:r>
      <w:r w:rsidR="00621DE1">
        <w:rPr>
          <w:noProof/>
        </w:rPr>
        <w:t>/tender</w:t>
      </w:r>
      <w:r w:rsidR="00975353" w:rsidRPr="6FB7994E">
        <w:rPr>
          <w:noProof/>
        </w:rPr>
        <w:t>/</w:t>
      </w:r>
      <w:r w:rsidR="00A551F6" w:rsidRPr="6FB7994E">
        <w:rPr>
          <w:noProof/>
        </w:rPr>
        <w:t>a subcontractor,</w:t>
      </w:r>
      <w:r w:rsidR="00727772">
        <w:rPr>
          <w:noProof/>
        </w:rPr>
        <w:t xml:space="preserve"> </w:t>
      </w:r>
      <w:r w:rsidRPr="6FB7994E">
        <w:rPr>
          <w:noProof/>
        </w:rPr>
        <w:t>submitting</w:t>
      </w:r>
      <w:r w:rsidR="00621DE1">
        <w:rPr>
          <w:noProof/>
        </w:rPr>
        <w:t>/participating in</w:t>
      </w:r>
      <w:r w:rsidRPr="6FB7994E">
        <w:rPr>
          <w:noProof/>
        </w:rPr>
        <w:t xml:space="preserve"> a request to participate</w:t>
      </w:r>
      <w:r w:rsidR="00D36F93">
        <w:rPr>
          <w:noProof/>
        </w:rPr>
        <w:t>/tender for the above procedure: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rPr>
                <w:noProof/>
              </w:rPr>
              <w:t>(</w:t>
            </w:r>
            <w:r w:rsidR="006020BD">
              <w:rPr>
                <w:noProof/>
              </w:rPr>
              <w:t>7</w:t>
            </w:r>
            <w:r>
              <w:rPr>
                <w:noProof/>
              </w:rPr>
              <w:t xml:space="preserve">) declares that </w:t>
            </w:r>
            <w:r w:rsidR="00F5266F" w:rsidRPr="00C475D8">
              <w:rPr>
                <w:noProof/>
              </w:rPr>
              <w:t xml:space="preserve">the person </w:t>
            </w:r>
            <w:r w:rsidR="00F5266F">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contract </w:t>
            </w:r>
            <w:r w:rsidRPr="00583379">
              <w:rPr>
                <w:noProof/>
              </w:rPr>
              <w:t>as required in the tender specifications</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rPr>
                <w:noProof/>
              </w:rPr>
              <w:t>fulfills the applicable economic and financial criteria indicated in the tender specifications;</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rPr>
                <w:noProof/>
              </w:rPr>
              <w:t>fulfills the applicable technical and professional criteria indicated in the tender specifications.</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w:t>
      </w:r>
      <w:r w:rsidR="00850397" w:rsidRPr="006C5B50">
        <w:rPr>
          <w:rFonts w:ascii="Times New Roman Bold" w:hAnsi="Times New Roman Bold"/>
          <w:b/>
          <w:bCs/>
          <w:smallCaps/>
          <w:noProof/>
          <w:kern w:val="28"/>
          <w:szCs w:val="32"/>
        </w:rPr>
        <w:t>Selec</w:t>
      </w:r>
      <w:r w:rsidRPr="006C5B50">
        <w:rPr>
          <w:rFonts w:ascii="Times New Roman Bold" w:hAnsi="Times New Roman Bold"/>
          <w:b/>
          <w:bCs/>
          <w:smallCaps/>
          <w:noProof/>
          <w:kern w:val="28"/>
          <w:szCs w:val="32"/>
        </w:rPr>
        <w:t>tion C</w:t>
      </w:r>
      <w:r w:rsidR="00850397" w:rsidRPr="006C5B50">
        <w:rPr>
          <w:rFonts w:ascii="Times New Roman Bold" w:hAnsi="Times New Roman Bold"/>
          <w:b/>
          <w:bCs/>
          <w:smallCaps/>
          <w:noProof/>
          <w:kern w:val="28"/>
          <w:szCs w:val="32"/>
        </w:rPr>
        <w:t xml:space="preserve">riteria –professional conflicting interests </w:t>
      </w:r>
    </w:p>
    <w:p w14:paraId="6D4253AB" w14:textId="6F28DDE5" w:rsidR="00850397" w:rsidRPr="00897E28" w:rsidRDefault="00850397" w:rsidP="00EE7E2B">
      <w:pPr>
        <w:spacing w:before="120" w:after="120"/>
        <w:ind w:firstLine="1"/>
        <w:rPr>
          <w:b/>
          <w:bCs/>
          <w:i/>
          <w:iCs/>
          <w:noProof/>
        </w:rPr>
      </w:pPr>
      <w:r w:rsidRPr="7F6CA770">
        <w:rPr>
          <w:b/>
          <w:bCs/>
          <w:i/>
          <w:iCs/>
          <w:noProof/>
        </w:rPr>
        <w:t>(to be filled</w:t>
      </w:r>
      <w:r w:rsidR="00621DE1">
        <w:rPr>
          <w:b/>
          <w:bCs/>
          <w:i/>
          <w:iCs/>
          <w:noProof/>
        </w:rPr>
        <w:t xml:space="preserve"> </w:t>
      </w:r>
      <w:r w:rsidR="00D05A7C" w:rsidRPr="7F6CA770">
        <w:rPr>
          <w:b/>
          <w:bCs/>
          <w:i/>
          <w:iCs/>
          <w:noProof/>
        </w:rPr>
        <w:t>in by all involved entities</w:t>
      </w:r>
      <w:r w:rsidRPr="7F6CA770">
        <w:rPr>
          <w:b/>
          <w:bCs/>
          <w:i/>
          <w:iCs/>
          <w:noProof/>
        </w:rPr>
        <w:t>)</w:t>
      </w:r>
    </w:p>
    <w:p w14:paraId="4E52E5EC" w14:textId="6CF73761" w:rsidR="00850397" w:rsidRDefault="00850397" w:rsidP="00850397">
      <w:pPr>
        <w:jc w:val="both"/>
        <w:rPr>
          <w:b/>
          <w:bCs/>
          <w:u w:val="single"/>
        </w:rPr>
      </w:pPr>
      <w:r>
        <w:rPr>
          <w:noProof/>
        </w:rPr>
        <w:t>The person, being a sole candidate/tenderer/ a member of a joint request to participate</w:t>
      </w:r>
      <w:r w:rsidR="00621DE1">
        <w:rPr>
          <w:noProof/>
        </w:rPr>
        <w:t>/tender</w:t>
      </w:r>
      <w:r>
        <w:rPr>
          <w:noProof/>
        </w:rPr>
        <w:t>/a subcontractor, submitting</w:t>
      </w:r>
      <w:r w:rsidR="00621DE1">
        <w:rPr>
          <w:noProof/>
        </w:rPr>
        <w:t>/participating in</w:t>
      </w:r>
      <w:r w:rsidR="00AB1D69">
        <w:rPr>
          <w:noProof/>
        </w:rPr>
        <w:t xml:space="preserve"> </w:t>
      </w:r>
      <w:r>
        <w:rPr>
          <w:noProof/>
        </w:rPr>
        <w:t>a request to participate/tender for the above procedure</w:t>
      </w:r>
      <w:r w:rsidR="00D36F93">
        <w:rPr>
          <w:noProof/>
        </w:rPr>
        <w: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rPr>
                <w:noProof/>
              </w:rPr>
              <w:t>(</w:t>
            </w:r>
            <w:r w:rsidR="000D5F0F">
              <w:rPr>
                <w:noProof/>
              </w:rPr>
              <w:t>8</w:t>
            </w:r>
            <w:r>
              <w:rPr>
                <w:noProof/>
              </w:rPr>
              <w:t xml:space="preserve">)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NO</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790CAC98" w14:textId="130FE33D" w:rsidR="00C4227A" w:rsidRDefault="00C4227A" w:rsidP="00C4227A">
      <w:pPr>
        <w:pStyle w:val="Title"/>
        <w:rPr>
          <w:noProof/>
        </w:rPr>
      </w:pPr>
      <w:r w:rsidRPr="7F6CA770">
        <w:rPr>
          <w:noProof/>
        </w:rPr>
        <w:t>I</w:t>
      </w:r>
      <w:r w:rsidR="006C769B" w:rsidRPr="7F6CA770">
        <w:rPr>
          <w:noProof/>
        </w:rPr>
        <w:t>I</w:t>
      </w:r>
      <w:r w:rsidR="006C5B50" w:rsidRPr="7F6CA770">
        <w:rPr>
          <w:noProof/>
        </w:rPr>
        <w:t>I</w:t>
      </w:r>
      <w:r w:rsidRPr="7F6CA770">
        <w:rPr>
          <w:noProof/>
        </w:rPr>
        <w:t xml:space="preserve"> – </w:t>
      </w:r>
      <w:r w:rsidR="009F6C7B" w:rsidRPr="7F6CA770">
        <w:rPr>
          <w:noProof/>
        </w:rPr>
        <w:t xml:space="preserve">evidence </w:t>
      </w:r>
      <w:r w:rsidR="009F6C7B">
        <w:rPr>
          <w:noProof/>
        </w:rPr>
        <w:t xml:space="preserve">on </w:t>
      </w:r>
      <w:r w:rsidR="00D50441" w:rsidRPr="7F6CA770">
        <w:rPr>
          <w:noProof/>
        </w:rPr>
        <w:t xml:space="preserve">Selection criteria </w:t>
      </w:r>
    </w:p>
    <w:p w14:paraId="6C38D641" w14:textId="3F0D33E7" w:rsidR="00F04B97" w:rsidRDefault="00F04B97" w:rsidP="7F6CA770">
      <w:pPr>
        <w:spacing w:before="100" w:beforeAutospacing="1" w:after="100" w:afterAutospacing="1"/>
        <w:jc w:val="both"/>
      </w:pPr>
      <w:r>
        <w:t xml:space="preserve">The tender specifications set out in detail what evidence, when, and by which involved entity needs to </w:t>
      </w:r>
      <w:proofErr w:type="gramStart"/>
      <w:r>
        <w:t>be provided</w:t>
      </w:r>
      <w:proofErr w:type="gramEnd"/>
      <w:r>
        <w:t xml:space="preserve"> in order to prove that the candidate/tenderer fulfils the selection criteria.</w:t>
      </w:r>
    </w:p>
    <w:p w14:paraId="1699FA0D" w14:textId="0C53EE83" w:rsidR="00F04B97" w:rsidRPr="00A64C2E" w:rsidRDefault="00F04B97" w:rsidP="00897E28">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may request to provide these </w:t>
      </w:r>
      <w:r w:rsidR="00634BA0">
        <w:rPr>
          <w:noProof/>
        </w:rPr>
        <w:t>within</w:t>
      </w:r>
      <w:r w:rsidR="00634BA0" w:rsidRPr="004C0625">
        <w:rPr>
          <w:noProof/>
        </w:rPr>
        <w:t xml:space="preserve"> </w:t>
      </w:r>
      <w:r w:rsidRPr="004C0625">
        <w:rPr>
          <w:noProof/>
        </w:rPr>
        <w:t>a short deadline.</w:t>
      </w:r>
      <w:r w:rsidRPr="00A64C2E">
        <w:rPr>
          <w:noProof/>
        </w:rPr>
        <w:t xml:space="preserve"> </w:t>
      </w:r>
    </w:p>
    <w:p w14:paraId="1279E35F" w14:textId="2584B0D8" w:rsidR="0073022B" w:rsidRDefault="0073022B" w:rsidP="0073022B">
      <w:pPr>
        <w:spacing w:before="100" w:beforeAutospacing="1" w:after="100" w:afterAutospacing="1"/>
        <w:jc w:val="both"/>
      </w:pPr>
      <w:r>
        <w:lastRenderedPageBreak/>
        <w:t xml:space="preserve">The person is not required </w:t>
      </w:r>
      <w:r w:rsidRPr="006E17D5">
        <w:t xml:space="preserve">to submit the evidence if it </w:t>
      </w:r>
      <w:proofErr w:type="gramStart"/>
      <w:r w:rsidRPr="006E17D5">
        <w:t>has already been submitted</w:t>
      </w:r>
      <w:proofErr w:type="gramEnd"/>
      <w:r w:rsidRPr="006E17D5">
        <w:t xml:space="preserve"> for </w:t>
      </w:r>
      <w:r w:rsidRPr="00F4376C">
        <w:t>another procurement procedure of the same contracting authority</w:t>
      </w:r>
      <w:r w:rsidRPr="00F4376C">
        <w:rPr>
          <w:rStyle w:val="FootnoteReference"/>
        </w:rPr>
        <w:footnoteReference w:id="6"/>
      </w:r>
      <w:r w:rsidR="00621DE1">
        <w:t xml:space="preserve"> and the documents are still up-to-date.</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1DCBB562" w14:textId="03CF733F" w:rsidR="006B2B45" w:rsidRPr="006B0A89" w:rsidRDefault="0013073C" w:rsidP="6FB7994E">
      <w:pPr>
        <w:spacing w:before="120" w:after="120"/>
        <w:jc w:val="both"/>
        <w:rPr>
          <w:b/>
          <w:bCs/>
          <w:i/>
          <w:iCs/>
          <w:noProof/>
        </w:rPr>
      </w:pPr>
      <w:r>
        <w:rPr>
          <w:b/>
          <w:bCs/>
          <w:i/>
          <w:iCs/>
          <w:noProof/>
        </w:rPr>
        <w:t xml:space="preserve"> (to be filled</w:t>
      </w:r>
      <w:r w:rsidR="00AB1D69">
        <w:rPr>
          <w:b/>
          <w:bCs/>
          <w:i/>
          <w:iCs/>
          <w:noProof/>
        </w:rPr>
        <w:t xml:space="preserve"> in</w:t>
      </w:r>
      <w:r>
        <w:rPr>
          <w:b/>
          <w:bCs/>
          <w:i/>
          <w:iCs/>
          <w:noProof/>
        </w:rPr>
        <w:t xml:space="preserve"> </w:t>
      </w:r>
      <w:r w:rsidR="46890DB6" w:rsidRPr="6FB7994E">
        <w:rPr>
          <w:b/>
          <w:bCs/>
          <w:i/>
          <w:iCs/>
          <w:noProof/>
        </w:rPr>
        <w:t xml:space="preserve">by the sole candidate/tenderer or </w:t>
      </w:r>
      <w:r w:rsidR="013BBB1A" w:rsidRPr="6FB7994E">
        <w:rPr>
          <w:b/>
          <w:bCs/>
          <w:i/>
          <w:iCs/>
          <w:noProof/>
        </w:rPr>
        <w:t>each group member</w:t>
      </w:r>
      <w:r w:rsidR="46890DB6" w:rsidRPr="6FB7994E">
        <w:rPr>
          <w:b/>
          <w:bCs/>
          <w:i/>
          <w:iCs/>
          <w:noProof/>
        </w:rPr>
        <w:t xml:space="preserve"> in case of a joint </w:t>
      </w:r>
      <w:r w:rsidR="2236F3F2" w:rsidRPr="6FB7994E">
        <w:rPr>
          <w:b/>
          <w:bCs/>
          <w:i/>
          <w:iCs/>
          <w:noProof/>
        </w:rPr>
        <w:t>request to participate</w:t>
      </w:r>
      <w:r w:rsidR="00621DE1">
        <w:rPr>
          <w:b/>
          <w:bCs/>
          <w:i/>
          <w:iCs/>
          <w:noProof/>
        </w:rPr>
        <w:t>/tender</w:t>
      </w:r>
      <w:r w:rsidR="46890DB6" w:rsidRPr="6FB7994E">
        <w:rPr>
          <w:b/>
          <w:bCs/>
          <w:i/>
          <w:iCs/>
          <w:noProof/>
        </w:rPr>
        <w:t>)</w:t>
      </w:r>
    </w:p>
    <w:p w14:paraId="5915DC59" w14:textId="752F5BD7" w:rsidR="00EE7E2B" w:rsidRDefault="00EE7E2B" w:rsidP="00EE7E2B">
      <w:pPr>
        <w:jc w:val="both"/>
        <w:rPr>
          <w:noProof/>
        </w:rPr>
      </w:pPr>
      <w:r>
        <w:rPr>
          <w:noProof/>
        </w:rPr>
        <w:t>The person, being a sole candidate/tenderer/ a member of a joint request to participate</w:t>
      </w:r>
      <w:r w:rsidR="00621DE1">
        <w:rPr>
          <w:noProof/>
        </w:rPr>
        <w:t>/tender</w:t>
      </w:r>
      <w:r>
        <w:rPr>
          <w:noProof/>
        </w:rPr>
        <w:t>, submitting a request to participate/tender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rPr>
                <w:noProof/>
              </w:rPr>
              <w:t>(</w:t>
            </w:r>
            <w:r w:rsidR="000D5F0F">
              <w:rPr>
                <w:noProof/>
              </w:rPr>
              <w:t>9</w:t>
            </w:r>
            <w:r>
              <w:rPr>
                <w:noProof/>
              </w:rPr>
              <w:t xml:space="preserve">) 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w:t>
            </w:r>
            <w:proofErr w:type="gramStart"/>
            <w:r>
              <w:t>has</w:t>
            </w:r>
            <w:proofErr w:type="gramEnd"/>
            <w:r>
              <w:t xml:space="preserve"> </w:t>
            </w:r>
            <w:r w:rsidR="46890DB6">
              <w:t>an established debt to the Union</w:t>
            </w:r>
            <w:r w:rsidR="0464AFB1">
              <w:t>, European Atomic Energy Community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791A2B">
              <w:rPr>
                <w:noProof/>
              </w:rPr>
            </w:r>
            <w:r w:rsidR="00791A2B">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791A2B">
              <w:rPr>
                <w:noProof/>
              </w:rPr>
            </w:r>
            <w:r w:rsidR="00791A2B">
              <w:rPr>
                <w:noProof/>
              </w:rPr>
              <w:fldChar w:fldCharType="separate"/>
            </w:r>
            <w:r w:rsidRPr="006B0A89">
              <w:rPr>
                <w:noProof/>
              </w:rP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rsidRPr="570F7154">
        <w:rPr>
          <w:noProof/>
        </w:rPr>
        <w:t xml:space="preserve">Declaration on honour on submitted tender </w:t>
      </w:r>
    </w:p>
    <w:p w14:paraId="7D66B10A" w14:textId="0B06DCCD" w:rsidR="00765179" w:rsidRPr="000C6B51" w:rsidRDefault="00765179" w:rsidP="570F7154">
      <w:pPr>
        <w:spacing w:beforeAutospacing="1" w:afterAutospacing="1"/>
        <w:jc w:val="both"/>
        <w:rPr>
          <w:b/>
          <w:bCs/>
          <w:i/>
          <w:iCs/>
          <w:noProof/>
        </w:rPr>
      </w:pPr>
      <w:r w:rsidRPr="000C6B51">
        <w:rPr>
          <w:b/>
          <w:bCs/>
          <w:i/>
          <w:iCs/>
          <w:noProof/>
        </w:rPr>
        <w:t>(to be filled</w:t>
      </w:r>
      <w:r w:rsidR="00AB1D69">
        <w:rPr>
          <w:b/>
          <w:bCs/>
          <w:i/>
          <w:iCs/>
          <w:noProof/>
        </w:rPr>
        <w:t xml:space="preserve"> in</w:t>
      </w:r>
      <w:r w:rsidRPr="000C6B51">
        <w:rPr>
          <w:b/>
          <w:bCs/>
          <w:i/>
          <w:iCs/>
          <w:noProof/>
        </w:rPr>
        <w:t xml:space="preserve"> individually by </w:t>
      </w:r>
      <w:r w:rsidR="000001AD" w:rsidRPr="000C6B51">
        <w:rPr>
          <w:b/>
          <w:bCs/>
          <w:i/>
          <w:iCs/>
          <w:noProof/>
        </w:rPr>
        <w:t xml:space="preserve">the </w:t>
      </w:r>
      <w:r w:rsidRPr="000C6B51">
        <w:rPr>
          <w:b/>
          <w:bCs/>
          <w:i/>
          <w:iCs/>
          <w:noProof/>
        </w:rPr>
        <w:t>sole candidate/</w:t>
      </w:r>
      <w:r w:rsidR="000C6B51" w:rsidRPr="000C6B51">
        <w:rPr>
          <w:b/>
          <w:bCs/>
          <w:i/>
          <w:iCs/>
          <w:noProof/>
        </w:rPr>
        <w:t xml:space="preserve"> </w:t>
      </w:r>
      <w:r w:rsidRPr="000C6B51">
        <w:rPr>
          <w:b/>
          <w:bCs/>
          <w:i/>
          <w:iCs/>
          <w:noProof/>
        </w:rPr>
        <w:t xml:space="preserve">tenderer, </w:t>
      </w:r>
      <w:r w:rsidR="000001AD" w:rsidRPr="000C6B51">
        <w:rPr>
          <w:b/>
          <w:bCs/>
          <w:i/>
          <w:iCs/>
          <w:noProof/>
        </w:rPr>
        <w:t>or the group leader in case</w:t>
      </w:r>
      <w:r w:rsidRPr="000C6B51">
        <w:rPr>
          <w:b/>
          <w:bCs/>
          <w:i/>
          <w:iCs/>
          <w:noProof/>
        </w:rPr>
        <w:t xml:space="preserve"> of a joint </w:t>
      </w:r>
      <w:r w:rsidR="00751299">
        <w:rPr>
          <w:b/>
          <w:bCs/>
          <w:i/>
          <w:iCs/>
          <w:noProof/>
        </w:rPr>
        <w:t>request to participate/</w:t>
      </w:r>
      <w:r w:rsidRPr="000C6B51">
        <w:rPr>
          <w:b/>
          <w:bCs/>
          <w:i/>
          <w:iCs/>
          <w:noProof/>
        </w:rPr>
        <w:t>tender)</w:t>
      </w:r>
    </w:p>
    <w:p w14:paraId="44652C08" w14:textId="3F669C66" w:rsidR="743C92D7" w:rsidRDefault="743C92D7" w:rsidP="570F7154">
      <w:pPr>
        <w:spacing w:beforeAutospacing="1" w:afterAutospacing="1"/>
        <w:jc w:val="both"/>
      </w:pPr>
      <w:r>
        <w:t xml:space="preserve">In case of a procedure with lots the statements in this part </w:t>
      </w:r>
      <w:r w:rsidR="00765179">
        <w:t>D</w:t>
      </w:r>
      <w:r>
        <w:t xml:space="preserve"> apply to the </w:t>
      </w:r>
      <w:proofErr w:type="gramStart"/>
      <w:r>
        <w:t>lot(s)</w:t>
      </w:r>
      <w:proofErr w:type="gramEnd"/>
      <w:r>
        <w:t xml:space="preserve"> for which the request to participate/tender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rPr>
                <w:noProof/>
              </w:rPr>
              <w:t>(</w:t>
            </w:r>
            <w:r w:rsidR="000D5F0F">
              <w:rPr>
                <w:noProof/>
              </w:rPr>
              <w:t>10</w:t>
            </w:r>
            <w:r>
              <w:rPr>
                <w:noProof/>
              </w:rPr>
              <w:t xml:space="preserve">) </w:t>
            </w:r>
            <w:r w:rsidR="000F6EA2" w:rsidRPr="00C475D8">
              <w:rPr>
                <w:noProof/>
              </w:rPr>
              <w:t xml:space="preserve">declares </w:t>
            </w:r>
            <w:r w:rsidR="000F6EA2">
              <w:rPr>
                <w:noProof/>
              </w:rPr>
              <w:t>that</w:t>
            </w:r>
            <w:r w:rsidR="000F6EA2" w:rsidRPr="00C475D8">
              <w:rPr>
                <w:noProof/>
              </w:rPr>
              <w:t xml:space="preserve"> </w:t>
            </w:r>
            <w:r w:rsidR="000F6EA2" w:rsidRPr="00D4254D">
              <w:rPr>
                <w:noProof/>
              </w:rPr>
              <w:t>the person</w:t>
            </w:r>
            <w:r w:rsidR="000F6EA2" w:rsidRPr="00F76ABA">
              <w:rPr>
                <w:noProof/>
              </w:rPr>
              <w:t>:</w:t>
            </w:r>
          </w:p>
        </w:tc>
        <w:tc>
          <w:tcPr>
            <w:tcW w:w="670" w:type="dxa"/>
            <w:shd w:val="clear" w:color="auto" w:fill="auto"/>
          </w:tcPr>
          <w:p w14:paraId="59250AC2" w14:textId="77777777" w:rsidR="000F6EA2" w:rsidRDefault="000F6EA2" w:rsidP="00C54FCE">
            <w:pPr>
              <w:spacing w:before="240" w:after="120"/>
              <w:jc w:val="center"/>
              <w:rPr>
                <w:noProof/>
              </w:rPr>
            </w:pPr>
            <w:r>
              <w:rPr>
                <w:noProof/>
              </w:rPr>
              <w:t>YES</w:t>
            </w:r>
          </w:p>
        </w:tc>
        <w:tc>
          <w:tcPr>
            <w:tcW w:w="759" w:type="dxa"/>
            <w:shd w:val="clear" w:color="auto" w:fill="auto"/>
          </w:tcPr>
          <w:p w14:paraId="7D1AA4B7" w14:textId="77777777" w:rsidR="000F6EA2" w:rsidRDefault="000F6EA2" w:rsidP="00C54FCE">
            <w:pPr>
              <w:spacing w:before="240" w:after="120"/>
              <w:jc w:val="center"/>
              <w:rPr>
                <w:noProof/>
              </w:rPr>
            </w:pPr>
            <w:r>
              <w:rPr>
                <w:noProof/>
              </w:rPr>
              <w:t>NO</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rPr>
                <w:noProof/>
              </w:rPr>
              <w:t xml:space="preserve">(a) </w:t>
            </w:r>
            <w:r w:rsidR="00D6012C" w:rsidRPr="00D6012C">
              <w:rPr>
                <w:rFonts w:ascii="Arial" w:hAnsi="Arial" w:cs="Arial"/>
              </w:rPr>
              <w:t>[</w:t>
            </w:r>
            <w:proofErr w:type="gramStart"/>
            <w:r w:rsidR="00D6012C" w:rsidRPr="00D6012C">
              <w:t>has</w:t>
            </w:r>
            <w:proofErr w:type="gramEnd"/>
            <w:r w:rsidR="00D6012C" w:rsidRPr="00D6012C">
              <w:t xml:space="preserve"> prepared the submitted tender</w:t>
            </w:r>
            <w:r w:rsidR="00D6012C" w:rsidRPr="00D6012C">
              <w:rPr>
                <w:rFonts w:ascii="Arial" w:hAnsi="Arial" w:cs="Arial"/>
              </w:rPr>
              <w:t>]</w:t>
            </w:r>
            <w:r w:rsidR="00D6012C" w:rsidRPr="00D6012C">
              <w:t xml:space="preserve"> </w:t>
            </w:r>
            <w:r w:rsidR="00D6012C" w:rsidRPr="00D6012C">
              <w:rPr>
                <w:rFonts w:ascii="Arial" w:hAnsi="Arial" w:cs="Arial"/>
              </w:rPr>
              <w:t>[</w:t>
            </w:r>
            <w:r w:rsidR="00D6012C" w:rsidRPr="00D6012C">
              <w:t>undertakes to prepare the tender (if invited to submit a tender)</w:t>
            </w:r>
            <w:r w:rsidR="00D6012C" w:rsidRPr="00D6012C">
              <w:rPr>
                <w:rFonts w:ascii="Arial" w:hAnsi="Arial" w:cs="Arial"/>
              </w:rPr>
              <w:t>]</w:t>
            </w:r>
            <w:r w:rsidR="00D6012C" w:rsidRPr="00D6012C">
              <w:t xml:space="preserve"> </w:t>
            </w:r>
            <w:r w:rsidR="000F6EA2">
              <w:t>in complete independence and autonomously from the other tenders</w:t>
            </w:r>
            <w:r w:rsidR="000F6EA2" w:rsidRPr="6FB7994E">
              <w:rPr>
                <w:noProof/>
              </w:rPr>
              <w:t xml:space="preserve"> submitted </w:t>
            </w:r>
            <w:r w:rsidR="000F6EA2">
              <w:t>within the same procurement procedure.</w:t>
            </w:r>
          </w:p>
        </w:tc>
        <w:tc>
          <w:tcPr>
            <w:tcW w:w="670" w:type="dxa"/>
            <w:shd w:val="clear" w:color="auto" w:fill="auto"/>
          </w:tcPr>
          <w:p w14:paraId="354F15FF"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c>
          <w:tcPr>
            <w:tcW w:w="759" w:type="dxa"/>
            <w:shd w:val="clear" w:color="auto" w:fill="auto"/>
          </w:tcPr>
          <w:p w14:paraId="360BA9D6"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91A2B">
              <w:rPr>
                <w:noProof/>
              </w:rPr>
            </w:r>
            <w:r w:rsidR="00791A2B">
              <w:rPr>
                <w:noProof/>
              </w:rPr>
              <w:fldChar w:fldCharType="separate"/>
            </w:r>
            <w:r>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lastRenderedPageBreak/>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 xml:space="preserve">The declaration is to </w:t>
      </w:r>
      <w:proofErr w:type="gramStart"/>
      <w:r w:rsidRPr="002870DB">
        <w:rPr>
          <w:i/>
          <w:iCs/>
          <w:highlight w:val="lightGray"/>
        </w:rPr>
        <w:t>be signed</w:t>
      </w:r>
      <w:proofErr w:type="gramEnd"/>
      <w:r w:rsidRPr="002870DB">
        <w:rPr>
          <w:i/>
          <w:iCs/>
          <w:highlight w:val="lightGray"/>
        </w:rPr>
        <w:t xml:space="preserve">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t>
      </w:r>
      <w:proofErr w:type="gramStart"/>
      <w:r w:rsidRPr="002870DB">
        <w:rPr>
          <w:i/>
          <w:iCs/>
          <w:highlight w:val="lightGray"/>
        </w:rPr>
        <w:t>will be accepted</w:t>
      </w:r>
      <w:proofErr w:type="gramEnd"/>
      <w:r w:rsidRPr="002870DB">
        <w:rPr>
          <w:i/>
          <w:iCs/>
          <w:highlight w:val="lightGray"/>
        </w:rPr>
        <w:t xml:space="preserve">.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9BF5" w14:textId="77777777" w:rsidR="00791A2B" w:rsidRDefault="00791A2B">
      <w:r>
        <w:separator/>
      </w:r>
    </w:p>
  </w:endnote>
  <w:endnote w:type="continuationSeparator" w:id="0">
    <w:p w14:paraId="6E938B31" w14:textId="77777777" w:rsidR="00791A2B" w:rsidRDefault="00791A2B">
      <w:r>
        <w:continuationSeparator/>
      </w:r>
    </w:p>
  </w:endnote>
  <w:endnote w:type="continuationNotice" w:id="1">
    <w:p w14:paraId="6ACA152D" w14:textId="77777777" w:rsidR="00791A2B" w:rsidRDefault="0079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81518"/>
      <w:docPartObj>
        <w:docPartGallery w:val="Page Numbers (Bottom of Page)"/>
        <w:docPartUnique/>
      </w:docPartObj>
    </w:sdtPr>
    <w:sdtContent>
      <w:sdt>
        <w:sdtPr>
          <w:id w:val="-1769616900"/>
          <w:docPartObj>
            <w:docPartGallery w:val="Page Numbers (Top of Page)"/>
            <w:docPartUnique/>
          </w:docPartObj>
        </w:sdtPr>
        <w:sdtContent>
          <w:p w14:paraId="08123FA5" w14:textId="6381E45E" w:rsidR="00791A2B" w:rsidRDefault="00791A2B"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005EF6">
              <w:rPr>
                <w:bCs/>
                <w:noProof/>
                <w:sz w:val="20"/>
                <w:szCs w:val="20"/>
              </w:rPr>
              <w:t>2</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005EF6">
              <w:rPr>
                <w:bCs/>
                <w:noProof/>
                <w:sz w:val="20"/>
                <w:szCs w:val="20"/>
              </w:rPr>
              <w:t>9</w:t>
            </w:r>
            <w:r w:rsidRPr="00EC7E2B">
              <w:rPr>
                <w:bCs/>
                <w:sz w:val="20"/>
                <w:szCs w:val="20"/>
              </w:rPr>
              <w:fldChar w:fldCharType="end"/>
            </w:r>
          </w:p>
        </w:sdtContent>
      </w:sdt>
    </w:sdtContent>
  </w:sdt>
  <w:p w14:paraId="65B8CF84" w14:textId="77777777" w:rsidR="00791A2B" w:rsidRDefault="00791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A7AE" w14:textId="70FD2B71" w:rsidR="00791A2B" w:rsidRPr="00D6012C" w:rsidRDefault="00791A2B">
    <w:pPr>
      <w:pStyle w:val="Footer"/>
      <w:jc w:val="right"/>
      <w:rPr>
        <w:sz w:val="20"/>
        <w:szCs w:val="20"/>
      </w:rPr>
    </w:pPr>
  </w:p>
  <w:p w14:paraId="247F4E4D" w14:textId="77777777" w:rsidR="00791A2B" w:rsidRDefault="0079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1AAB" w14:textId="77777777" w:rsidR="00791A2B" w:rsidRDefault="00791A2B">
      <w:r>
        <w:separator/>
      </w:r>
    </w:p>
  </w:footnote>
  <w:footnote w:type="continuationSeparator" w:id="0">
    <w:p w14:paraId="26DD29FA" w14:textId="77777777" w:rsidR="00791A2B" w:rsidRDefault="00791A2B">
      <w:r>
        <w:continuationSeparator/>
      </w:r>
    </w:p>
  </w:footnote>
  <w:footnote w:type="continuationNotice" w:id="1">
    <w:p w14:paraId="51915B9B" w14:textId="77777777" w:rsidR="00791A2B" w:rsidRDefault="00791A2B"/>
  </w:footnote>
  <w:footnote w:id="2">
    <w:p w14:paraId="61539AC3" w14:textId="46EF5ACC" w:rsidR="00791A2B" w:rsidRPr="009857B0" w:rsidRDefault="00791A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77A259E1" w14:textId="37F9C71D" w:rsidR="00791A2B" w:rsidRPr="00B74CFF" w:rsidRDefault="00791A2B" w:rsidP="004C0A40">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2A5F011B" w14:textId="797285D5" w:rsidR="00791A2B" w:rsidRPr="00B74CFF" w:rsidRDefault="00791A2B" w:rsidP="004C0A40">
      <w:pPr>
        <w:pStyle w:val="ListParagraph"/>
        <w:numPr>
          <w:ilvl w:val="0"/>
          <w:numId w:val="52"/>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19BA1FBC" w14:textId="0458761C" w:rsidR="00791A2B" w:rsidRPr="00B74CFF" w:rsidRDefault="00791A2B" w:rsidP="004C0A40">
      <w:pPr>
        <w:pStyle w:val="ListParagraph"/>
        <w:numPr>
          <w:ilvl w:val="0"/>
          <w:numId w:val="52"/>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Pr="00B74CFF">
        <w:rPr>
          <w:spacing w:val="-3"/>
          <w:sz w:val="20"/>
          <w:szCs w:val="20"/>
          <w:lang w:val="en"/>
        </w:rPr>
        <w:t xml:space="preserve">; </w:t>
      </w:r>
    </w:p>
    <w:p w14:paraId="1460283F" w14:textId="114CC700" w:rsidR="00791A2B" w:rsidRPr="00B74CFF" w:rsidRDefault="00791A2B" w:rsidP="004C0A40">
      <w:pPr>
        <w:pStyle w:val="ListParagraph"/>
        <w:numPr>
          <w:ilvl w:val="0"/>
          <w:numId w:val="5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47F4AE29" w14:textId="50B7CA17" w:rsidR="00791A2B" w:rsidRPr="00B74CFF" w:rsidRDefault="00791A2B" w:rsidP="004C0A40">
      <w:pPr>
        <w:pStyle w:val="ListParagraph"/>
        <w:numPr>
          <w:ilvl w:val="0"/>
          <w:numId w:val="52"/>
        </w:numPr>
        <w:contextualSpacing w:val="0"/>
        <w:jc w:val="both"/>
        <w:rPr>
          <w:spacing w:val="-3"/>
          <w:sz w:val="20"/>
          <w:szCs w:val="20"/>
          <w:lang w:val="en"/>
        </w:rPr>
      </w:pPr>
      <w:proofErr w:type="gramStart"/>
      <w:r w:rsidRPr="00B74CFF">
        <w:rPr>
          <w:spacing w:val="-3"/>
          <w:sz w:val="20"/>
          <w:szCs w:val="20"/>
          <w:lang w:val="en"/>
        </w:rPr>
        <w:t>other</w:t>
      </w:r>
      <w:proofErr w:type="gramEnd"/>
      <w:r w:rsidRPr="00B74CFF">
        <w:rPr>
          <w:spacing w:val="-3"/>
          <w:sz w:val="20"/>
          <w:szCs w:val="20"/>
          <w:lang w:val="en"/>
        </w:rPr>
        <w:t xml:space="preserve"> entities (that are not subcontractors) on whose capacity the</w:t>
      </w:r>
      <w:r>
        <w:rPr>
          <w:spacing w:val="-3"/>
          <w:sz w:val="20"/>
          <w:szCs w:val="20"/>
          <w:lang w:val="en"/>
        </w:rPr>
        <w:t xml:space="preserve"> candidate/</w:t>
      </w:r>
      <w:r w:rsidRPr="00B74CFF">
        <w:rPr>
          <w:spacing w:val="-3"/>
          <w:sz w:val="20"/>
          <w:szCs w:val="20"/>
          <w:lang w:val="en"/>
        </w:rPr>
        <w:t>tenderer relies to fulfil the selection criteria.</w:t>
      </w:r>
    </w:p>
    <w:p w14:paraId="5BE9C146" w14:textId="10CA3A5B" w:rsidR="00791A2B" w:rsidRPr="004C0A40" w:rsidRDefault="00791A2B" w:rsidP="004C0A40">
      <w:pPr>
        <w:pStyle w:val="FootnoteText"/>
        <w:ind w:left="0" w:firstLine="0"/>
        <w:rPr>
          <w:lang w:val="en"/>
        </w:rPr>
      </w:pPr>
    </w:p>
  </w:footnote>
  <w:footnote w:id="4">
    <w:p w14:paraId="60E27032" w14:textId="05EBE0E1" w:rsidR="00791A2B" w:rsidRPr="00295BCF" w:rsidRDefault="00791A2B" w:rsidP="00295BCF">
      <w:pPr>
        <w:pStyle w:val="FootnoteText"/>
        <w:ind w:left="0" w:firstLine="0"/>
      </w:pPr>
      <w:r>
        <w:rPr>
          <w:rStyle w:val="FootnoteReference"/>
        </w:rPr>
        <w:footnoteRef/>
      </w:r>
      <w:r>
        <w:t xml:space="preserve"> </w:t>
      </w:r>
      <w:r w:rsidRPr="00295BCF">
        <w:t xml:space="preserve">The declaration under this point (2) is voluntary and it cannot have adverse legal effect on the economic operator until the conditions of Article 141(1) (a) FR </w:t>
      </w:r>
      <w:proofErr w:type="gramStart"/>
      <w:r w:rsidRPr="00295BCF">
        <w:t>are met</w:t>
      </w:r>
      <w:proofErr w:type="gramEnd"/>
      <w:r w:rsidRPr="00295BCF">
        <w:t>.</w:t>
      </w:r>
    </w:p>
  </w:footnote>
  <w:footnote w:id="5">
    <w:p w14:paraId="79038C83" w14:textId="46E5ADA1" w:rsidR="00791A2B" w:rsidRPr="00EA6BA4" w:rsidRDefault="00791A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691476B8" w14:textId="175A7801" w:rsidR="00791A2B" w:rsidRPr="00EA6BA4" w:rsidRDefault="00791A2B" w:rsidP="007302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530D" w14:textId="77777777" w:rsidR="00791A2B" w:rsidRDefault="00791A2B" w:rsidP="001D72E4">
    <w:pPr>
      <w:pStyle w:val="Header"/>
      <w:jc w:val="right"/>
      <w:rPr>
        <w:sz w:val="20"/>
        <w:szCs w:val="20"/>
        <w:lang w:val="fr-BE"/>
      </w:rPr>
    </w:pPr>
    <w:r>
      <w:rPr>
        <w:sz w:val="20"/>
        <w:szCs w:val="20"/>
        <w:lang w:val="fr-BE"/>
      </w:rPr>
      <w:t>Version July 2022</w:t>
    </w:r>
  </w:p>
  <w:p w14:paraId="42189F54" w14:textId="77777777" w:rsidR="00791A2B" w:rsidRDefault="00791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4A0B937" w:rsidR="00791A2B" w:rsidRPr="00370A7F" w:rsidRDefault="00791A2B">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195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1AD"/>
    <w:rsid w:val="00000D90"/>
    <w:rsid w:val="00005EF6"/>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09A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0817"/>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1A2B"/>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1724C"/>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40B4"/>
    <w:rsid w:val="009361C3"/>
    <w:rsid w:val="0093667C"/>
    <w:rsid w:val="00936963"/>
    <w:rsid w:val="009402EB"/>
    <w:rsid w:val="0094624E"/>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E6F3E"/>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B7FA4"/>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38D8"/>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 w:type="character" w:customStyle="1" w:styleId="Heading1Char">
    <w:name w:val="Heading 1 Char"/>
    <w:basedOn w:val="DefaultParagraphFont"/>
    <w:link w:val="Heading1"/>
    <w:uiPriority w:val="9"/>
    <w:rsid w:val="00390817"/>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00044101">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1980112287">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a57c07f298ff462487a8f3779efd512e>
    <ga1313cebe3d4813bdcf312f76c48f63 xmlns="b1901b91-65c1-4a2f-841b-cc424925e6d8">
      <Terms xmlns="http://schemas.microsoft.com/office/infopath/2007/PartnerControl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CC78E283-07B6-4677-B0CA-86BCC92994C6}">
  <ds:schemaRefs>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0c251cd7-9b02-4ee5-868f-f820bb07042c"/>
    <ds:schemaRef ds:uri="b1901b91-65c1-4a2f-841b-cc424925e6d8"/>
    <ds:schemaRef ds:uri="http://www.w3.org/XML/1998/namespace"/>
    <ds:schemaRef ds:uri="http://purl.org/dc/dcmitype/"/>
  </ds:schemaRefs>
</ds:datastoreItem>
</file>

<file path=customXml/itemProps3.xml><?xml version="1.0" encoding="utf-8"?>
<ds:datastoreItem xmlns:ds="http://schemas.openxmlformats.org/officeDocument/2006/customXml" ds:itemID="{37B8DB27-C1AB-4A14-9DBF-48B19218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9F24AAD3-276B-43E7-882D-5BAAE69D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3083</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VITANOVA Stanislava</cp:lastModifiedBy>
  <cp:revision>9</cp:revision>
  <cp:lastPrinted>2018-07-23T14:42:00Z</cp:lastPrinted>
  <dcterms:created xsi:type="dcterms:W3CDTF">2022-12-20T14:47:00Z</dcterms:created>
  <dcterms:modified xsi:type="dcterms:W3CDTF">2023-02-06T10:27:00Z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